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6471" w:tblpY="-181"/>
        <w:tblW w:w="4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3516"/>
      </w:tblGrid>
      <w:tr w:rsidR="0089369A" w:rsidRPr="00576413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89369A" w:rsidRPr="009D71E3" w:rsidRDefault="0089369A" w:rsidP="008936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D71E3">
              <w:rPr>
                <w:rFonts w:ascii="Arial" w:eastAsia="Arial" w:hAnsi="Arial" w:cs="Arial"/>
                <w:sz w:val="24"/>
                <w:szCs w:val="24"/>
              </w:rPr>
              <w:t>BIDERMAN LEA</w:t>
            </w:r>
          </w:p>
        </w:tc>
      </w:tr>
      <w:tr w:rsidR="0089369A" w:rsidRPr="00576413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89369A" w:rsidRPr="00576413" w:rsidRDefault="0089369A" w:rsidP="0089369A">
            <w:pPr>
              <w:widowControl w:val="0"/>
              <w:autoSpaceDE w:val="0"/>
              <w:autoSpaceDN w:val="0"/>
              <w:adjustRightInd w:val="0"/>
              <w:ind w:right="318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POSEDEL LEA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FILE TINA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GARMUT ANA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IVIČ SAŠO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KOS TILEN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KOŠIR MATIC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PETRIČ DOMEN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PRŠA VITO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PULKO KATJA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16" w:type="dxa"/>
          </w:tcPr>
          <w:p w:rsidR="0089369A" w:rsidRPr="009D71E3" w:rsidRDefault="0089369A" w:rsidP="008936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D71E3">
              <w:rPr>
                <w:rFonts w:ascii="Arial" w:eastAsia="Arial" w:hAnsi="Arial" w:cs="Arial"/>
                <w:sz w:val="24"/>
                <w:szCs w:val="24"/>
              </w:rPr>
              <w:t>ŠIRCA KATARINA PIKA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LOBNIK ANA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ZVER KATJA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16" w:type="dxa"/>
          </w:tcPr>
          <w:p w:rsidR="0089369A" w:rsidRPr="00EB2EE1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HERČEK ANTHEA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576413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16" w:type="dxa"/>
          </w:tcPr>
          <w:p w:rsidR="0089369A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BOČNIK TAMARA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516" w:type="dxa"/>
          </w:tcPr>
          <w:p w:rsidR="0089369A" w:rsidRPr="00943A66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KOŠAK ANJA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943A66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943A6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516" w:type="dxa"/>
          </w:tcPr>
          <w:p w:rsidR="0089369A" w:rsidRPr="00943A66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HRAŠ MOJCA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943A66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516" w:type="dxa"/>
          </w:tcPr>
          <w:p w:rsidR="0089369A" w:rsidRPr="00943A66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KENDA TEA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943A66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16" w:type="dxa"/>
          </w:tcPr>
          <w:p w:rsidR="0089369A" w:rsidRPr="00943A66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VIDOVIČ BLAŽ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16" w:type="dxa"/>
          </w:tcPr>
          <w:p w:rsidR="0089369A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943A66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ENGY HOSSAM ELDIN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943A66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516" w:type="dxa"/>
          </w:tcPr>
          <w:p w:rsidR="0089369A" w:rsidRPr="00943A66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POLJŠAK MAJA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Pr="00943A66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516" w:type="dxa"/>
          </w:tcPr>
          <w:p w:rsidR="0089369A" w:rsidRPr="00943A66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43A66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MINA MAKSIMOS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516" w:type="dxa"/>
          </w:tcPr>
          <w:p w:rsidR="0089369A" w:rsidRPr="00943A66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TUŠAR MIHA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516" w:type="dxa"/>
          </w:tcPr>
          <w:p w:rsidR="0089369A" w:rsidRPr="00943A66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FEHER MATYAS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516" w:type="dxa"/>
          </w:tcPr>
          <w:p w:rsidR="0089369A" w:rsidRPr="00943A66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MUSTAR NINA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516" w:type="dxa"/>
          </w:tcPr>
          <w:p w:rsidR="0089369A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Z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ORKO JAN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516" w:type="dxa"/>
          </w:tcPr>
          <w:p w:rsidR="0089369A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KRALJ MARKO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516" w:type="dxa"/>
          </w:tcPr>
          <w:p w:rsidR="0089369A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BOBNAR MATIC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516" w:type="dxa"/>
          </w:tcPr>
          <w:p w:rsidR="0089369A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ČRNIČ JANJA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516" w:type="dxa"/>
          </w:tcPr>
          <w:p w:rsidR="0089369A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DOLINŠEK LUCIJA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516" w:type="dxa"/>
          </w:tcPr>
          <w:p w:rsidR="0089369A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PRŠA ANDREJA</w:t>
            </w:r>
          </w:p>
        </w:tc>
      </w:tr>
      <w:tr w:rsidR="0089369A" w:rsidRPr="00EB2EE1" w:rsidTr="0089369A">
        <w:tc>
          <w:tcPr>
            <w:tcW w:w="1296" w:type="dxa"/>
          </w:tcPr>
          <w:p w:rsidR="0089369A" w:rsidRDefault="0089369A" w:rsidP="0089369A">
            <w:pPr>
              <w:spacing w:before="120" w:after="100" w:afterAutospacing="1" w:line="120" w:lineRule="atLeast"/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516" w:type="dxa"/>
          </w:tcPr>
          <w:p w:rsidR="0089369A" w:rsidRDefault="0089369A" w:rsidP="008936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VERDEV MAJA</w:t>
            </w:r>
            <w:r w:rsidRPr="00943A66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89369A" w:rsidRDefault="0089369A" w:rsidP="0089369A">
      <w:pPr>
        <w:rPr>
          <w:rFonts w:ascii="Arial" w:hAnsi="Arial" w:cs="Arial"/>
          <w:color w:val="000000" w:themeColor="text1"/>
          <w:sz w:val="28"/>
          <w:szCs w:val="28"/>
          <w:lang w:val="sl-SI"/>
        </w:rPr>
      </w:pPr>
      <w:r w:rsidRPr="0089369A"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LV Analizna kemija I, </w:t>
      </w:r>
    </w:p>
    <w:p w:rsidR="0089369A" w:rsidRPr="0089369A" w:rsidRDefault="0089369A" w:rsidP="0089369A">
      <w:pPr>
        <w:rPr>
          <w:rFonts w:ascii="Arial" w:hAnsi="Arial" w:cs="Arial"/>
          <w:color w:val="000000" w:themeColor="text1"/>
          <w:sz w:val="28"/>
          <w:szCs w:val="28"/>
          <w:lang w:val="sl-SI"/>
        </w:rPr>
      </w:pPr>
      <w:r w:rsidRPr="0089369A">
        <w:rPr>
          <w:rFonts w:ascii="Arial" w:hAnsi="Arial" w:cs="Arial"/>
          <w:color w:val="000000" w:themeColor="text1"/>
          <w:sz w:val="28"/>
          <w:szCs w:val="28"/>
          <w:lang w:val="sl-SI"/>
        </w:rPr>
        <w:t>5. skupina</w:t>
      </w:r>
    </w:p>
    <w:p w:rsidR="0089369A" w:rsidRPr="0089369A" w:rsidRDefault="0089369A" w:rsidP="0089369A">
      <w:pPr>
        <w:rPr>
          <w:rFonts w:ascii="Arial" w:hAnsi="Arial" w:cs="Arial"/>
          <w:color w:val="000000" w:themeColor="text1"/>
          <w:sz w:val="24"/>
          <w:szCs w:val="24"/>
          <w:lang w:val="sl-SI"/>
        </w:rPr>
      </w:pPr>
    </w:p>
    <w:p w:rsidR="0089369A" w:rsidRPr="0089369A" w:rsidRDefault="0089369A" w:rsidP="0089369A">
      <w:pPr>
        <w:spacing w:line="360" w:lineRule="auto"/>
        <w:ind w:right="284"/>
        <w:rPr>
          <w:rFonts w:ascii="Arial" w:hAnsi="Arial" w:cs="Arial"/>
          <w:color w:val="000000" w:themeColor="text1"/>
          <w:sz w:val="24"/>
          <w:szCs w:val="24"/>
          <w:lang w:val="sl-SI"/>
        </w:rPr>
      </w:pPr>
      <w:r w:rsidRPr="0089369A">
        <w:rPr>
          <w:rFonts w:ascii="Arial" w:hAnsi="Arial" w:cs="Arial"/>
          <w:sz w:val="24"/>
          <w:szCs w:val="24"/>
          <w:lang w:val="sl-SI"/>
        </w:rPr>
        <w:t xml:space="preserve">Začetek laboratorijskih </w:t>
      </w:r>
      <w:r>
        <w:rPr>
          <w:rFonts w:ascii="Arial" w:hAnsi="Arial" w:cs="Arial"/>
          <w:sz w:val="24"/>
          <w:szCs w:val="24"/>
          <w:lang w:val="sl-SI"/>
        </w:rPr>
        <w:t xml:space="preserve">vaj </w:t>
      </w:r>
      <w:r w:rsidRPr="0089369A">
        <w:rPr>
          <w:rFonts w:ascii="Arial" w:hAnsi="Arial" w:cs="Arial"/>
          <w:sz w:val="24"/>
          <w:szCs w:val="24"/>
          <w:lang w:val="sl-SI"/>
        </w:rPr>
        <w:t xml:space="preserve">pri predmetu Analizna kemija I za 5. skupino bo v sredo, 10. 5. 2017 ob 12.00 v laboratoriju D1-309. </w:t>
      </w:r>
    </w:p>
    <w:p w:rsidR="0089369A" w:rsidRPr="0089369A" w:rsidRDefault="0089369A" w:rsidP="0089369A">
      <w:pPr>
        <w:spacing w:line="360" w:lineRule="auto"/>
        <w:ind w:right="284"/>
        <w:rPr>
          <w:rFonts w:ascii="Arial" w:hAnsi="Arial" w:cs="Arial"/>
          <w:sz w:val="24"/>
          <w:szCs w:val="24"/>
          <w:lang w:val="sl-SI"/>
        </w:rPr>
      </w:pPr>
      <w:r w:rsidRPr="0089369A">
        <w:rPr>
          <w:rFonts w:ascii="Arial" w:hAnsi="Arial" w:cs="Arial"/>
          <w:sz w:val="24"/>
          <w:szCs w:val="24"/>
          <w:lang w:val="sl-SI"/>
        </w:rPr>
        <w:t>Za opravljanje laboratorijskih vaj potrebujete: zaščitno haljo, zaščitna očala, nastavek za pipetiranje, krpo, laboratorijski dnevnik (zvezek A4 format) in navodila za vaje Osnove kvantitativne analizne kemije I.</w:t>
      </w:r>
    </w:p>
    <w:p w:rsidR="0089369A" w:rsidRDefault="0089369A" w:rsidP="0089369A">
      <w:pPr>
        <w:rPr>
          <w:rFonts w:ascii="Arial" w:hAnsi="Arial" w:cs="Arial"/>
          <w:sz w:val="24"/>
          <w:szCs w:val="24"/>
        </w:rPr>
      </w:pPr>
    </w:p>
    <w:p w:rsidR="0089369A" w:rsidRPr="0089369A" w:rsidRDefault="0089369A" w:rsidP="0089369A">
      <w:pPr>
        <w:rPr>
          <w:rFonts w:ascii="Arial" w:hAnsi="Arial" w:cs="Arial"/>
          <w:sz w:val="24"/>
          <w:szCs w:val="24"/>
        </w:rPr>
      </w:pPr>
      <w:r w:rsidRPr="0089369A">
        <w:rPr>
          <w:rFonts w:ascii="Arial" w:hAnsi="Arial" w:cs="Arial"/>
          <w:sz w:val="24"/>
          <w:szCs w:val="24"/>
        </w:rPr>
        <w:t>Barbara Petovar</w:t>
      </w:r>
    </w:p>
    <w:p w:rsidR="0089369A" w:rsidRPr="001B3DA9" w:rsidRDefault="0089369A" w:rsidP="0089369A">
      <w:pPr>
        <w:rPr>
          <w:rFonts w:ascii="Arial" w:hAnsi="Arial" w:cs="Arial"/>
          <w:sz w:val="28"/>
          <w:szCs w:val="28"/>
        </w:rPr>
      </w:pPr>
    </w:p>
    <w:p w:rsidR="00BD59CE" w:rsidRDefault="00BD59CE" w:rsidP="00BD59CE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467E72" w:rsidRDefault="00467E72" w:rsidP="00BD59CE"/>
    <w:sectPr w:rsidR="00467E72" w:rsidSect="0089369A">
      <w:pgSz w:w="11906" w:h="16838"/>
      <w:pgMar w:top="1417" w:right="58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CE"/>
    <w:rsid w:val="00467E72"/>
    <w:rsid w:val="006348F3"/>
    <w:rsid w:val="0089369A"/>
    <w:rsid w:val="00BD59CE"/>
    <w:rsid w:val="00C93DAF"/>
    <w:rsid w:val="00D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F59B3-C714-4B56-A96F-8492A233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CE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2017-04-20T08:50:00Z</dcterms:created>
  <dcterms:modified xsi:type="dcterms:W3CDTF">2017-04-20T08:50:00Z</dcterms:modified>
</cp:coreProperties>
</file>